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F05D" w14:textId="034FD22E" w:rsidR="00EE4750" w:rsidRDefault="00EE4750" w:rsidP="00EE4750">
      <w:pPr>
        <w:spacing w:after="0" w:line="276" w:lineRule="auto"/>
        <w:jc w:val="center"/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caps/>
          <w:noProof/>
          <w:color w:val="101F69"/>
          <w:sz w:val="48"/>
          <w:szCs w:val="48"/>
          <w:lang w:eastAsia="fr-FR"/>
        </w:rPr>
        <w:drawing>
          <wp:inline distT="0" distB="0" distL="0" distR="0" wp14:anchorId="283EE27D" wp14:editId="7E50DFA4">
            <wp:extent cx="4143953" cy="1190791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99D5" w14:textId="77777777" w:rsidR="00EE4750" w:rsidRDefault="00EE4750" w:rsidP="00EE4750">
      <w:pPr>
        <w:spacing w:after="0" w:line="276" w:lineRule="auto"/>
        <w:jc w:val="center"/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</w:pPr>
    </w:p>
    <w:p w14:paraId="23B84B7B" w14:textId="7EBCD894" w:rsidR="00EE4750" w:rsidRPr="00EE4750" w:rsidRDefault="00EE4750" w:rsidP="00EE4750">
      <w:pPr>
        <w:spacing w:after="0" w:line="276" w:lineRule="auto"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fr-FR"/>
        </w:rPr>
      </w:pPr>
      <w:r w:rsidRPr="00EE4750"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  <w:t>ASSEMBL</w:t>
      </w:r>
      <w:r w:rsidRPr="00EE4750">
        <w:rPr>
          <w:rFonts w:ascii="Arial" w:eastAsia="Times New Roman" w:hAnsi="Arial" w:cs="Arial"/>
          <w:b/>
          <w:color w:val="002060"/>
          <w:sz w:val="48"/>
          <w:szCs w:val="48"/>
          <w:lang w:eastAsia="fr-FR"/>
        </w:rPr>
        <w:t>É</w:t>
      </w:r>
      <w:r w:rsidRPr="00EE4750"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  <w:t>E G</w:t>
      </w:r>
      <w:r w:rsidRPr="00EE4750">
        <w:rPr>
          <w:rFonts w:ascii="Arial" w:eastAsia="Times New Roman" w:hAnsi="Arial" w:cs="Arial"/>
          <w:b/>
          <w:color w:val="002060"/>
          <w:sz w:val="48"/>
          <w:szCs w:val="48"/>
          <w:lang w:eastAsia="fr-FR"/>
        </w:rPr>
        <w:t>É</w:t>
      </w:r>
      <w:r w:rsidRPr="00EE4750"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  <w:t>N</w:t>
      </w:r>
      <w:r w:rsidRPr="00EE4750">
        <w:rPr>
          <w:rFonts w:ascii="Arial" w:eastAsia="Times New Roman" w:hAnsi="Arial" w:cs="Arial"/>
          <w:b/>
          <w:color w:val="002060"/>
          <w:sz w:val="48"/>
          <w:szCs w:val="48"/>
          <w:lang w:eastAsia="fr-FR"/>
        </w:rPr>
        <w:t>É</w:t>
      </w:r>
      <w:r w:rsidRPr="00EE4750"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  <w:t>RALE</w:t>
      </w:r>
      <w:r>
        <w:rPr>
          <w:rFonts w:ascii="Arial" w:eastAsia="Times New Roman" w:hAnsi="Arial" w:cs="Arial"/>
          <w:b/>
          <w:caps/>
          <w:color w:val="101F69"/>
          <w:sz w:val="48"/>
          <w:szCs w:val="48"/>
          <w:lang w:eastAsia="fr-FR"/>
        </w:rPr>
        <w:t xml:space="preserve"> ORDINAIRE</w:t>
      </w:r>
    </w:p>
    <w:p w14:paraId="703471B7" w14:textId="5B99A75A" w:rsidR="00EE4750" w:rsidRPr="00EE4750" w:rsidRDefault="00EE4750" w:rsidP="00EE4750">
      <w:pPr>
        <w:spacing w:after="0" w:line="276" w:lineRule="auto"/>
        <w:jc w:val="center"/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>ECULLY</w:t>
      </w:r>
      <w:r w:rsidRPr="00EE4750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 xml:space="preserve"> </w:t>
      </w:r>
      <w:r w:rsidR="00B5139A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 xml:space="preserve">(Rhône) </w:t>
      </w:r>
      <w:r w:rsidRPr="00EE4750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 xml:space="preserve">– </w:t>
      </w:r>
      <w:r w:rsidR="001C3BEB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>27</w:t>
      </w:r>
      <w:r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 xml:space="preserve"> </w:t>
      </w:r>
      <w:r w:rsidR="001C3BEB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>MARS</w:t>
      </w:r>
      <w:r w:rsidRPr="00EE4750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 xml:space="preserve"> 202</w:t>
      </w:r>
      <w:r w:rsidR="001C3BEB">
        <w:rPr>
          <w:rFonts w:ascii="Arial" w:eastAsia="Times New Roman" w:hAnsi="Arial" w:cs="Arial"/>
          <w:b/>
          <w:caps/>
          <w:color w:val="101F69"/>
          <w:sz w:val="40"/>
          <w:szCs w:val="40"/>
          <w:lang w:eastAsia="fr-FR"/>
        </w:rPr>
        <w:t>1</w:t>
      </w:r>
    </w:p>
    <w:p w14:paraId="26FB76FD" w14:textId="491B37FD" w:rsidR="00EE4750" w:rsidRPr="00EE4750" w:rsidRDefault="00EE4750" w:rsidP="00EE4750">
      <w:pPr>
        <w:spacing w:after="0" w:line="240" w:lineRule="auto"/>
        <w:jc w:val="center"/>
        <w:rPr>
          <w:rFonts w:ascii="Arial" w:eastAsia="Times New Roman" w:hAnsi="Arial" w:cs="Arial"/>
          <w:color w:val="101F69"/>
          <w:sz w:val="20"/>
          <w:szCs w:val="24"/>
          <w:lang w:eastAsia="fr-FR"/>
        </w:rPr>
      </w:pPr>
      <w:r w:rsidRPr="00EE4750">
        <w:rPr>
          <w:rFonts w:ascii="Arial" w:eastAsia="Times New Roman" w:hAnsi="Arial" w:cs="Arial"/>
          <w:noProof/>
          <w:color w:val="101F69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0C0E" wp14:editId="11813BDB">
                <wp:simplePos x="0" y="0"/>
                <wp:positionH relativeFrom="column">
                  <wp:posOffset>-636</wp:posOffset>
                </wp:positionH>
                <wp:positionV relativeFrom="paragraph">
                  <wp:posOffset>142874</wp:posOffset>
                </wp:positionV>
                <wp:extent cx="6048375" cy="45719"/>
                <wp:effectExtent l="0" t="0" r="28575" b="3111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A4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.05pt;margin-top:11.25pt;width:476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" strokecolor="#1f497d"/>
            </w:pict>
          </mc:Fallback>
        </mc:AlternateContent>
      </w:r>
    </w:p>
    <w:p w14:paraId="181084FB" w14:textId="533F93F0" w:rsidR="00EE4750" w:rsidRPr="00EE4750" w:rsidRDefault="00EE4750" w:rsidP="00EE4750">
      <w:pPr>
        <w:spacing w:after="0" w:line="240" w:lineRule="auto"/>
        <w:jc w:val="center"/>
        <w:rPr>
          <w:rFonts w:ascii="Arial" w:eastAsia="Times New Roman" w:hAnsi="Arial" w:cs="Arial"/>
          <w:color w:val="101F69"/>
          <w:sz w:val="20"/>
          <w:szCs w:val="24"/>
          <w:lang w:eastAsia="fr-FR"/>
        </w:rPr>
      </w:pPr>
    </w:p>
    <w:p w14:paraId="4CCA4615" w14:textId="77777777" w:rsidR="00EE4750" w:rsidRPr="00EE4750" w:rsidRDefault="00EE4750" w:rsidP="00EE4750">
      <w:pPr>
        <w:spacing w:after="0" w:line="240" w:lineRule="auto"/>
        <w:jc w:val="center"/>
        <w:rPr>
          <w:rFonts w:ascii="Arial" w:eastAsia="Times New Roman" w:hAnsi="Arial" w:cs="Arial"/>
          <w:b/>
          <w:color w:val="101F69"/>
          <w:sz w:val="32"/>
          <w:szCs w:val="24"/>
          <w:lang w:eastAsia="fr-FR"/>
        </w:rPr>
      </w:pPr>
      <w:r w:rsidRPr="00EE4750">
        <w:rPr>
          <w:rFonts w:ascii="Arial" w:eastAsia="Times New Roman" w:hAnsi="Arial" w:cs="Arial"/>
          <w:b/>
          <w:color w:val="101F69"/>
          <w:sz w:val="32"/>
          <w:szCs w:val="24"/>
          <w:lang w:eastAsia="fr-FR"/>
        </w:rPr>
        <w:t>Objet : Procuration</w:t>
      </w:r>
    </w:p>
    <w:p w14:paraId="06EF769D" w14:textId="77777777" w:rsidR="00EE4750" w:rsidRPr="00EE4750" w:rsidRDefault="00EE4750" w:rsidP="00EE4750">
      <w:pPr>
        <w:spacing w:after="0" w:line="240" w:lineRule="auto"/>
        <w:rPr>
          <w:rFonts w:ascii="Arial" w:eastAsia="Times New Roman" w:hAnsi="Arial" w:cs="Arial"/>
          <w:b/>
          <w:color w:val="101F69"/>
          <w:sz w:val="32"/>
          <w:szCs w:val="24"/>
          <w:lang w:eastAsia="fr-FR"/>
        </w:rPr>
      </w:pPr>
    </w:p>
    <w:p w14:paraId="2BA6167D" w14:textId="77777777" w:rsidR="00EE4750" w:rsidRPr="00EE4750" w:rsidRDefault="00EE4750" w:rsidP="00EE4750">
      <w:pPr>
        <w:spacing w:after="0" w:line="240" w:lineRule="auto"/>
        <w:ind w:left="-2268"/>
        <w:jc w:val="center"/>
        <w:rPr>
          <w:rFonts w:ascii="Arial" w:eastAsia="Times New Roman" w:hAnsi="Arial" w:cs="Arial"/>
          <w:b/>
          <w:color w:val="002060"/>
          <w:sz w:val="32"/>
          <w:szCs w:val="24"/>
          <w:lang w:eastAsia="fr-FR"/>
        </w:rPr>
      </w:pPr>
    </w:p>
    <w:p w14:paraId="1DB98EC2" w14:textId="6195B322" w:rsidR="00EE4750" w:rsidRPr="00EE4750" w:rsidRDefault="00EE4750" w:rsidP="00EE4750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Nous vous remercions de bien vouloir retourner ce formulaire au siège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de la ligue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, dûment complété, </w:t>
      </w:r>
      <w:r w:rsidRPr="00EE4750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 xml:space="preserve">à l’attention de </w:t>
      </w:r>
      <w:r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Catherine PRAT</w:t>
      </w:r>
      <w:r w:rsidRPr="00EE4750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E4750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color w:val="0000FF"/>
          <w:sz w:val="20"/>
          <w:szCs w:val="20"/>
          <w:lang w:eastAsia="fr-FR"/>
        </w:rPr>
        <w:t>catherine.prat@badminton-aura.org</w:t>
      </w:r>
      <w:r w:rsidRPr="00EE4750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)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Pr="00EE4750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pour le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1</w:t>
      </w:r>
      <w:r w:rsidR="001C3BEB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9</w:t>
      </w:r>
      <w:r w:rsidRPr="00EE4750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</w:t>
      </w:r>
      <w:r w:rsidR="001C3BEB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mars</w:t>
      </w:r>
      <w:r w:rsidRPr="00EE4750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202</w:t>
      </w:r>
      <w:r w:rsidR="001C3BEB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1</w:t>
      </w:r>
      <w:r w:rsidRPr="00EE4750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au plus tard.</w:t>
      </w:r>
    </w:p>
    <w:p w14:paraId="72A657AE" w14:textId="77777777" w:rsidR="00EE4750" w:rsidRPr="00EE4750" w:rsidRDefault="00EE4750" w:rsidP="00EE4750">
      <w:pPr>
        <w:spacing w:after="0" w:line="240" w:lineRule="auto"/>
        <w:ind w:left="-226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DB44FC1" w14:textId="2CA451D8" w:rsidR="00EE4750" w:rsidRPr="00EE4750" w:rsidRDefault="00EE4750" w:rsidP="00EE4750">
      <w:pPr>
        <w:shd w:val="clear" w:color="auto" w:fill="FFFFFF"/>
        <w:spacing w:before="240" w:after="60" w:line="240" w:lineRule="auto"/>
        <w:ind w:right="-144"/>
        <w:outlineLvl w:val="7"/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</w:pPr>
      <w:r w:rsidRPr="00EE4750"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  <w:t xml:space="preserve">Extrait article </w:t>
      </w:r>
      <w:r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  <w:t>A</w:t>
      </w:r>
      <w:r w:rsidRPr="00EE4750"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  <w:t>.</w:t>
      </w:r>
      <w:r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  <w:t>2-</w:t>
      </w:r>
      <w:r w:rsidRPr="00EE4750"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  <w:t xml:space="preserve">1 </w:t>
      </w:r>
      <w:r>
        <w:rPr>
          <w:rFonts w:ascii="Arial" w:eastAsia="Times New Roman" w:hAnsi="Arial" w:cs="Arial"/>
          <w:i/>
          <w:iCs/>
          <w:color w:val="002060"/>
          <w:sz w:val="20"/>
          <w:szCs w:val="20"/>
          <w:u w:val="single"/>
          <w:lang w:eastAsia="fr-FR"/>
        </w:rPr>
        <w:t>du règlement intérieur</w:t>
      </w:r>
    </w:p>
    <w:p w14:paraId="0964ABC2" w14:textId="2EB78F88" w:rsidR="00EE4750" w:rsidRPr="00EE4750" w:rsidRDefault="00EE4750" w:rsidP="00EE4750">
      <w:pPr>
        <w:spacing w:after="0" w:line="240" w:lineRule="auto"/>
        <w:ind w:right="-144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« 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 vote par procuration est autorisé avec un maximum de deux procurations par comité. Un délégué ne peut porter qu’une procuration.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»</w:t>
      </w:r>
    </w:p>
    <w:p w14:paraId="761DE2B4" w14:textId="77777777" w:rsidR="00EE4750" w:rsidRPr="00EE4750" w:rsidRDefault="00EE4750" w:rsidP="00EE4750">
      <w:pPr>
        <w:spacing w:after="0" w:line="240" w:lineRule="auto"/>
        <w:ind w:right="-2" w:firstLine="360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738EFA30" w14:textId="77777777" w:rsidR="00EE4750" w:rsidRPr="00EE4750" w:rsidRDefault="00EE4750" w:rsidP="00EE475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4F210BBB" w14:textId="36E4A77B" w:rsidR="00EE4750" w:rsidRPr="00EE4750" w:rsidRDefault="00EE4750" w:rsidP="00EE4750">
      <w:pPr>
        <w:tabs>
          <w:tab w:val="left" w:leader="dot" w:pos="6840"/>
          <w:tab w:val="left" w:leader="dot" w:pos="9072"/>
        </w:tabs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Je soussigné(e),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</w:r>
    </w:p>
    <w:p w14:paraId="41CBEE5C" w14:textId="77777777" w:rsidR="00EE4750" w:rsidRPr="00EE4750" w:rsidRDefault="00EE4750" w:rsidP="00EE4750">
      <w:pPr>
        <w:tabs>
          <w:tab w:val="left" w:leader="dot" w:pos="9072"/>
        </w:tabs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478408B4" w14:textId="35B0FB9A" w:rsidR="00EE4750" w:rsidRPr="00EE4750" w:rsidRDefault="00EE4750" w:rsidP="00EE4750">
      <w:pPr>
        <w:tabs>
          <w:tab w:val="left" w:leader="dot" w:pos="6840"/>
          <w:tab w:val="left" w:leader="dot" w:pos="9072"/>
        </w:tabs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Délégué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(e)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d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u comité départemental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……………………………………………………………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de badminton</w:t>
      </w:r>
    </w:p>
    <w:p w14:paraId="2F4EAD98" w14:textId="77777777" w:rsidR="00EE4750" w:rsidRPr="00EE4750" w:rsidRDefault="00EE4750" w:rsidP="00EE4750">
      <w:pPr>
        <w:tabs>
          <w:tab w:val="left" w:leader="dot" w:pos="9072"/>
        </w:tabs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78666FA4" w14:textId="1ED0E265" w:rsidR="00EE4750" w:rsidRPr="00EE4750" w:rsidRDefault="00EE4750" w:rsidP="00EE4750">
      <w:pPr>
        <w:tabs>
          <w:tab w:val="left" w:leader="dot" w:pos="6840"/>
          <w:tab w:val="left" w:leader="dot" w:pos="8789"/>
        </w:tabs>
        <w:spacing w:before="240" w:after="0" w:line="240" w:lineRule="auto"/>
        <w:ind w:right="-286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A l’Assemblée générale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ordinaire 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du </w:t>
      </w:r>
      <w:r w:rsidR="001C3BEB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27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1C3BEB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mars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202</w:t>
      </w:r>
      <w:r w:rsidR="001C3BEB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, disposant de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….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voix</w:t>
      </w:r>
    </w:p>
    <w:p w14:paraId="0CD5D51A" w14:textId="77777777" w:rsidR="00EE4750" w:rsidRPr="00EE4750" w:rsidRDefault="00EE4750" w:rsidP="00EE4750">
      <w:pPr>
        <w:tabs>
          <w:tab w:val="left" w:leader="dot" w:pos="8789"/>
        </w:tabs>
        <w:spacing w:before="240" w:after="0" w:line="240" w:lineRule="auto"/>
        <w:ind w:right="-286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025CF6EE" w14:textId="41451A27" w:rsidR="00EE4750" w:rsidRPr="00EE4750" w:rsidRDefault="00EE4750" w:rsidP="00EE4750">
      <w:pPr>
        <w:tabs>
          <w:tab w:val="left" w:leader="dot" w:pos="6840"/>
          <w:tab w:val="left" w:leader="dot" w:pos="8222"/>
        </w:tabs>
        <w:spacing w:before="240" w:after="0" w:line="240" w:lineRule="auto"/>
        <w:ind w:right="-284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donne pouvoir à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………………………………………………………………………………………………………</w:t>
      </w:r>
    </w:p>
    <w:p w14:paraId="4379A994" w14:textId="77777777" w:rsidR="00EE4750" w:rsidRPr="00EE4750" w:rsidRDefault="00EE4750" w:rsidP="00EE4750">
      <w:pPr>
        <w:tabs>
          <w:tab w:val="left" w:leader="dot" w:pos="8222"/>
        </w:tabs>
        <w:spacing w:before="240" w:after="0" w:line="240" w:lineRule="auto"/>
        <w:ind w:right="-284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2D6B778C" w14:textId="77777777" w:rsidR="00EE4750" w:rsidRPr="00EE4750" w:rsidRDefault="00EE4750" w:rsidP="00EE4750">
      <w:pPr>
        <w:tabs>
          <w:tab w:val="left" w:leader="dot" w:pos="8222"/>
        </w:tabs>
        <w:spacing w:before="240" w:after="0" w:line="240" w:lineRule="auto"/>
        <w:ind w:right="-284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pour me représenter à cette Assemblée générale.</w:t>
      </w:r>
    </w:p>
    <w:p w14:paraId="449B1DE8" w14:textId="77777777" w:rsidR="00EE4750" w:rsidRPr="00EE4750" w:rsidRDefault="00EE4750" w:rsidP="00EE4750">
      <w:pPr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0DD72CAB" w14:textId="704A1C89" w:rsidR="00EE4750" w:rsidRPr="00EE4750" w:rsidRDefault="00EE4750" w:rsidP="00EE4750">
      <w:pPr>
        <w:tabs>
          <w:tab w:val="left" w:leader="dot" w:pos="2520"/>
          <w:tab w:val="left" w:leader="dot" w:pos="5103"/>
          <w:tab w:val="left" w:leader="dot" w:pos="7938"/>
        </w:tabs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Bon pour pouvoir, fait à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………….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, le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………………………………..</w:t>
      </w:r>
      <w:r w:rsidRPr="00EE4750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</w:p>
    <w:p w14:paraId="12D9585E" w14:textId="77777777" w:rsidR="00EE4750" w:rsidRPr="00EE4750" w:rsidRDefault="00EE4750" w:rsidP="00EE4750">
      <w:pPr>
        <w:spacing w:before="240"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371FC320" w14:textId="77777777" w:rsidR="00EE4750" w:rsidRPr="00EE4750" w:rsidRDefault="00EE4750" w:rsidP="00EE475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588D6636" w14:textId="77777777" w:rsidR="00EE4750" w:rsidRPr="00EE4750" w:rsidRDefault="00EE4750" w:rsidP="00EE475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11E747C9" w14:textId="77777777" w:rsidR="00EE4750" w:rsidRPr="00EE4750" w:rsidRDefault="00EE4750" w:rsidP="00EE475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70B995B3" w14:textId="77777777" w:rsidR="00EE4750" w:rsidRPr="00EE4750" w:rsidRDefault="00EE4750" w:rsidP="00EE475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14:paraId="713B79C9" w14:textId="1FC34EA1" w:rsidR="00EE4750" w:rsidRPr="00EE4750" w:rsidRDefault="00EE4750" w:rsidP="009C68ED">
      <w:pPr>
        <w:spacing w:after="0" w:line="240" w:lineRule="auto"/>
        <w:ind w:right="-2"/>
        <w:rPr>
          <w:rFonts w:ascii="Arial" w:eastAsia="Times New Roman" w:hAnsi="Arial" w:cs="Arial"/>
          <w:sz w:val="20"/>
          <w:szCs w:val="20"/>
          <w:lang w:eastAsia="fr-FR"/>
        </w:rPr>
      </w:pP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 xml:space="preserve">                                    </w:t>
      </w: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ab/>
      </w: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ab/>
      </w: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ab/>
      </w: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ab/>
      </w: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ab/>
      </w:r>
      <w:r w:rsidRPr="00EE4750"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  <w:tab/>
        <w:t>Signature</w:t>
      </w:r>
    </w:p>
    <w:p w14:paraId="1C35E75D" w14:textId="77777777" w:rsidR="004127CB" w:rsidRDefault="004127CB"/>
    <w:sectPr w:rsidR="004127CB" w:rsidSect="00EE4750">
      <w:footerReference w:type="default" r:id="rId7"/>
      <w:pgSz w:w="11900" w:h="16840"/>
      <w:pgMar w:top="1021" w:right="1418" w:bottom="851" w:left="1276" w:header="709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B87D" w14:textId="77777777" w:rsidR="00D07EB1" w:rsidRDefault="00D07EB1" w:rsidP="00EE4750">
      <w:pPr>
        <w:spacing w:after="0" w:line="240" w:lineRule="auto"/>
      </w:pPr>
      <w:r>
        <w:separator/>
      </w:r>
    </w:p>
  </w:endnote>
  <w:endnote w:type="continuationSeparator" w:id="0">
    <w:p w14:paraId="4BE77A29" w14:textId="77777777" w:rsidR="00D07EB1" w:rsidRDefault="00D07EB1" w:rsidP="00EE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F986" w14:textId="77777777" w:rsidR="006B03A6" w:rsidRPr="00664DA4" w:rsidRDefault="00D07EB1" w:rsidP="002C3AF3">
    <w:pPr>
      <w:pStyle w:val="Pieddepage"/>
      <w:ind w:left="-2268"/>
      <w:rPr>
        <w:rFonts w:ascii="Arial" w:hAnsi="Arial" w:cs="Arial"/>
        <w:color w:val="002060"/>
        <w:sz w:val="20"/>
        <w:szCs w:val="20"/>
      </w:rPr>
    </w:pPr>
  </w:p>
  <w:p w14:paraId="25896ED6" w14:textId="19FBCC84" w:rsidR="006B03A6" w:rsidRPr="0083113C" w:rsidRDefault="00EE4750" w:rsidP="004D3060">
    <w:pPr>
      <w:pStyle w:val="Pieddepage"/>
      <w:jc w:val="center"/>
      <w:rPr>
        <w:rFonts w:ascii="Arial" w:hAnsi="Arial" w:cs="Arial"/>
        <w:color w:val="002060"/>
        <w:sz w:val="14"/>
        <w:szCs w:val="14"/>
      </w:rPr>
    </w:pPr>
    <w:r>
      <w:rPr>
        <w:rFonts w:ascii="Arial" w:hAnsi="Arial" w:cs="Arial"/>
        <w:color w:val="002060"/>
        <w:sz w:val="14"/>
        <w:szCs w:val="14"/>
      </w:rPr>
      <w:t>LIGUE</w:t>
    </w:r>
    <w:r w:rsidR="004D3060">
      <w:rPr>
        <w:rFonts w:ascii="Arial" w:hAnsi="Arial" w:cs="Arial"/>
        <w:color w:val="002060"/>
        <w:sz w:val="14"/>
        <w:szCs w:val="14"/>
      </w:rPr>
      <w:t xml:space="preserve"> </w:t>
    </w:r>
    <w:r>
      <w:rPr>
        <w:rFonts w:ascii="Arial" w:hAnsi="Arial" w:cs="Arial"/>
        <w:color w:val="002060"/>
        <w:sz w:val="14"/>
        <w:szCs w:val="14"/>
      </w:rPr>
      <w:t>AUVERGNE-RHÔNE-ALPES</w:t>
    </w:r>
    <w:r w:rsidR="00966267" w:rsidRPr="0083113C">
      <w:rPr>
        <w:rFonts w:ascii="Arial" w:hAnsi="Arial" w:cs="Arial"/>
        <w:color w:val="002060"/>
        <w:sz w:val="14"/>
        <w:szCs w:val="14"/>
      </w:rPr>
      <w:t xml:space="preserve"> DE BADMINTON </w:t>
    </w:r>
    <w:r w:rsidR="00966267">
      <w:rPr>
        <w:rFonts w:ascii="Arial" w:hAnsi="Arial" w:cs="Arial"/>
        <w:color w:val="002060"/>
        <w:sz w:val="14"/>
        <w:szCs w:val="14"/>
      </w:rPr>
      <w:t>–</w:t>
    </w:r>
    <w:r w:rsidR="00966267" w:rsidRPr="0083113C">
      <w:rPr>
        <w:rFonts w:ascii="Arial" w:hAnsi="Arial" w:cs="Arial"/>
        <w:color w:val="002060"/>
        <w:sz w:val="14"/>
        <w:szCs w:val="14"/>
      </w:rPr>
      <w:t xml:space="preserve"> </w:t>
    </w:r>
    <w:r w:rsidR="00966267">
      <w:rPr>
        <w:rFonts w:ascii="Arial" w:hAnsi="Arial" w:cs="Arial"/>
        <w:color w:val="002060"/>
        <w:sz w:val="14"/>
        <w:szCs w:val="14"/>
      </w:rPr>
      <w:t xml:space="preserve">AG </w:t>
    </w:r>
    <w:r w:rsidR="00871EAB">
      <w:rPr>
        <w:rFonts w:ascii="Arial" w:hAnsi="Arial" w:cs="Arial"/>
        <w:color w:val="002060"/>
        <w:sz w:val="14"/>
        <w:szCs w:val="14"/>
      </w:rPr>
      <w:t>mars</w:t>
    </w:r>
    <w:r w:rsidR="00966267">
      <w:rPr>
        <w:rFonts w:ascii="Arial" w:hAnsi="Arial" w:cs="Arial"/>
        <w:color w:val="002060"/>
        <w:sz w:val="14"/>
        <w:szCs w:val="14"/>
      </w:rPr>
      <w:t xml:space="preserve"> 202</w:t>
    </w:r>
    <w:r w:rsidR="00871EAB">
      <w:rPr>
        <w:rFonts w:ascii="Arial" w:hAnsi="Arial" w:cs="Arial"/>
        <w:color w:val="002060"/>
        <w:sz w:val="14"/>
        <w:szCs w:val="14"/>
      </w:rPr>
      <w:t>1</w:t>
    </w:r>
    <w:r w:rsidR="00966267">
      <w:rPr>
        <w:rFonts w:ascii="Arial" w:hAnsi="Arial" w:cs="Arial"/>
        <w:color w:val="002060"/>
        <w:sz w:val="14"/>
        <w:szCs w:val="14"/>
      </w:rPr>
      <w:t xml:space="preserve"> – Procuration </w:t>
    </w:r>
    <w:r w:rsidR="00966267" w:rsidRPr="0083113C">
      <w:rPr>
        <w:rFonts w:ascii="Arial" w:hAnsi="Arial" w:cs="Arial"/>
        <w:color w:val="002060"/>
        <w:sz w:val="14"/>
        <w:szCs w:val="14"/>
      </w:rPr>
      <w:t>-</w:t>
    </w:r>
    <w:r w:rsidR="00966267">
      <w:rPr>
        <w:rFonts w:ascii="Arial" w:hAnsi="Arial" w:cs="Arial"/>
        <w:color w:val="002060"/>
        <w:sz w:val="14"/>
        <w:szCs w:val="14"/>
      </w:rPr>
      <w:t xml:space="preserve"> PAGE</w:t>
    </w:r>
    <w:r w:rsidR="00966267" w:rsidRPr="0083113C">
      <w:rPr>
        <w:rFonts w:ascii="Arial" w:hAnsi="Arial" w:cs="Arial"/>
        <w:color w:val="002060"/>
        <w:sz w:val="14"/>
        <w:szCs w:val="14"/>
      </w:rPr>
      <w:t xml:space="preserve">  </w:t>
    </w:r>
    <w:r w:rsidR="00966267" w:rsidRPr="0083113C">
      <w:rPr>
        <w:rFonts w:ascii="Arial" w:hAnsi="Arial" w:cs="Arial"/>
        <w:color w:val="002060"/>
        <w:sz w:val="14"/>
        <w:szCs w:val="14"/>
      </w:rPr>
      <w:fldChar w:fldCharType="begin"/>
    </w:r>
    <w:r w:rsidR="00966267" w:rsidRPr="0083113C">
      <w:rPr>
        <w:rFonts w:ascii="Arial" w:hAnsi="Arial" w:cs="Arial"/>
        <w:color w:val="002060"/>
        <w:sz w:val="14"/>
        <w:szCs w:val="14"/>
      </w:rPr>
      <w:instrText xml:space="preserve"> PAGE   \* MERGEFORMAT </w:instrText>
    </w:r>
    <w:r w:rsidR="00966267" w:rsidRPr="0083113C">
      <w:rPr>
        <w:rFonts w:ascii="Arial" w:hAnsi="Arial" w:cs="Arial"/>
        <w:color w:val="002060"/>
        <w:sz w:val="14"/>
        <w:szCs w:val="14"/>
      </w:rPr>
      <w:fldChar w:fldCharType="separate"/>
    </w:r>
    <w:r w:rsidR="00966267">
      <w:rPr>
        <w:rFonts w:ascii="Arial" w:hAnsi="Arial" w:cs="Arial"/>
        <w:noProof/>
        <w:color w:val="002060"/>
        <w:sz w:val="14"/>
        <w:szCs w:val="14"/>
      </w:rPr>
      <w:t>1</w:t>
    </w:r>
    <w:r w:rsidR="00966267" w:rsidRPr="0083113C">
      <w:rPr>
        <w:rFonts w:ascii="Arial" w:hAnsi="Arial" w:cs="Arial"/>
        <w:color w:val="002060"/>
        <w:sz w:val="14"/>
        <w:szCs w:val="14"/>
      </w:rPr>
      <w:fldChar w:fldCharType="end"/>
    </w:r>
  </w:p>
  <w:p w14:paraId="246DC39D" w14:textId="77777777" w:rsidR="006B03A6" w:rsidRPr="006D4455" w:rsidRDefault="00D07EB1" w:rsidP="0083113C">
    <w:pPr>
      <w:pStyle w:val="Pieddepage"/>
      <w:ind w:left="-2268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4004" w14:textId="77777777" w:rsidR="00D07EB1" w:rsidRDefault="00D07EB1" w:rsidP="00EE4750">
      <w:pPr>
        <w:spacing w:after="0" w:line="240" w:lineRule="auto"/>
      </w:pPr>
      <w:r>
        <w:separator/>
      </w:r>
    </w:p>
  </w:footnote>
  <w:footnote w:type="continuationSeparator" w:id="0">
    <w:p w14:paraId="1CB82782" w14:textId="77777777" w:rsidR="00D07EB1" w:rsidRDefault="00D07EB1" w:rsidP="00EE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37"/>
    <w:rsid w:val="00116CB4"/>
    <w:rsid w:val="001C3BEB"/>
    <w:rsid w:val="004127CB"/>
    <w:rsid w:val="004D3060"/>
    <w:rsid w:val="005D3E32"/>
    <w:rsid w:val="00824E90"/>
    <w:rsid w:val="00871EAB"/>
    <w:rsid w:val="00966267"/>
    <w:rsid w:val="009C68ED"/>
    <w:rsid w:val="00B5139A"/>
    <w:rsid w:val="00C53923"/>
    <w:rsid w:val="00D07EB1"/>
    <w:rsid w:val="00EE4750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7721"/>
  <w15:chartTrackingRefBased/>
  <w15:docId w15:val="{79271AB8-C0B8-47AB-97F0-EAF894E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E4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E47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Prat</dc:creator>
  <cp:keywords/>
  <dc:description/>
  <cp:lastModifiedBy>Catherine Prat</cp:lastModifiedBy>
  <cp:revision>8</cp:revision>
  <dcterms:created xsi:type="dcterms:W3CDTF">2020-09-25T14:36:00Z</dcterms:created>
  <dcterms:modified xsi:type="dcterms:W3CDTF">2021-03-08T13:37:00Z</dcterms:modified>
</cp:coreProperties>
</file>